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70" w:rsidRPr="00E65F70" w:rsidRDefault="00E65F70" w:rsidP="00E65F70">
      <w:pPr>
        <w:shd w:val="clear" w:color="auto" w:fill="FFFFFF"/>
        <w:spacing w:before="15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696C9"/>
          <w:sz w:val="33"/>
          <w:szCs w:val="33"/>
          <w:lang w:eastAsia="ru-RU"/>
        </w:rPr>
      </w:pPr>
      <w:r w:rsidRPr="00E65F7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ПРЕСС-РЕЛИЗ "Профилактика ОР</w:t>
      </w:r>
      <w:r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В</w:t>
      </w:r>
      <w:r w:rsidRPr="00E65F7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И и гриппа"</w:t>
      </w:r>
    </w:p>
    <w:p w:rsidR="00D90223" w:rsidRPr="00D90223" w:rsidRDefault="00D90223" w:rsidP="00D902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Профилактика ОРВИ, как одного из видов ЛОР-болезней, состоит из определенного перечня действий, направленных на защиту детей от заражения вирусом. Одним из эффективных способов считается вакцинирование, которое должно проводиться до момента появления эпидемии. Дети хорошо переносят прививки и становятся более устойчивыми к заражению. Как правило, вакцинацию делают осенью. Выполнение такой процедуры в момент пика эпидемии будет не эффективно, так как детскому организму необходимо некоторое время, чтобы выработался иммунитет.</w:t>
      </w:r>
    </w:p>
    <w:p w:rsidR="00D90223" w:rsidRPr="00D90223" w:rsidRDefault="00D90223" w:rsidP="00D902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План мероприятий по профилактике гриппа, состоит из следующих пунктов:</w:t>
      </w:r>
    </w:p>
    <w:p w:rsidR="00D90223" w:rsidRPr="00D90223" w:rsidRDefault="00D90223" w:rsidP="00D90223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Исключение появления сквозняков и переохлаждений малышей.</w:t>
      </w:r>
    </w:p>
    <w:p w:rsidR="00D90223" w:rsidRPr="00D90223" w:rsidRDefault="00D90223" w:rsidP="00D90223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Полноценный отдых и сбалансированное питание.</w:t>
      </w:r>
    </w:p>
    <w:p w:rsidR="00D90223" w:rsidRPr="00D90223" w:rsidRDefault="00D90223" w:rsidP="00D90223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Ежедневные прогулки на улице.</w:t>
      </w:r>
    </w:p>
    <w:p w:rsidR="00D90223" w:rsidRPr="00D90223" w:rsidRDefault="00D90223" w:rsidP="00D90223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Проведение процедур, закаливающих организм.</w:t>
      </w:r>
    </w:p>
    <w:p w:rsidR="00D90223" w:rsidRPr="00D90223" w:rsidRDefault="00D90223" w:rsidP="00D90223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Выполнение утренней зарядки.</w:t>
      </w:r>
    </w:p>
    <w:p w:rsidR="00D90223" w:rsidRPr="00D90223" w:rsidRDefault="00D90223" w:rsidP="00D90223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Регулярное мытье рук с мылом.</w:t>
      </w:r>
    </w:p>
    <w:p w:rsidR="00D90223" w:rsidRPr="00D90223" w:rsidRDefault="00D90223" w:rsidP="00D90223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Каждодневная уборка и проветривание помещений, где находятся дети.</w:t>
      </w:r>
    </w:p>
    <w:p w:rsidR="00D90223" w:rsidRPr="00D90223" w:rsidRDefault="00D90223" w:rsidP="00D90223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Исключение контакта </w:t>
      </w:r>
      <w:proofErr w:type="gramStart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</w:t>
      </w:r>
      <w:proofErr w:type="gramEnd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взрослыми и детьми, которые больны гриппом, ОРВИ и другими инфекционными болезнями.</w:t>
      </w:r>
    </w:p>
    <w:p w:rsidR="00D90223" w:rsidRPr="00D90223" w:rsidRDefault="00D90223" w:rsidP="00D90223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</w:t>
      </w: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риведенные задачи защиты дошкольников от возникновения ЛОР-патологий являются основными, также есть и дополнительные, например, прием витаминов, противовирусных средств и т. д.</w:t>
      </w:r>
    </w:p>
    <w:p w:rsidR="003D66C0" w:rsidRPr="00D90223" w:rsidRDefault="00D90223" w:rsidP="00D90223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Профилактические мероприятия необходимо проводить как в детском саду, так и дома. Для этих целей проводится разъяснительная работа с родителями по правилам проведения профилактики.</w:t>
      </w:r>
    </w:p>
    <w:p w:rsidR="00D90223" w:rsidRPr="00D90223" w:rsidRDefault="00D90223" w:rsidP="00D9022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D90223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Профилактика в ДОУ</w:t>
      </w:r>
    </w:p>
    <w:p w:rsidR="00D90223" w:rsidRPr="00D90223" w:rsidRDefault="00D90223" w:rsidP="00D902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Кроха большую часть времени проводит в садике, поэтому сотрудники заведения должны обеспечить полный комплекс мер, которые помогут избежать массового заражения гриппом.</w:t>
      </w:r>
    </w:p>
    <w:p w:rsidR="00D90223" w:rsidRPr="00D90223" w:rsidRDefault="00D90223" w:rsidP="00D902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Обязательными являются следующие действия:</w:t>
      </w:r>
    </w:p>
    <w:p w:rsidR="00D90223" w:rsidRPr="00D90223" w:rsidRDefault="00D90223" w:rsidP="00D90223">
      <w:pPr>
        <w:numPr>
          <w:ilvl w:val="0"/>
          <w:numId w:val="2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Гигиена. Появление случаев гриппа и ОРВИ в ДОУ – очень распространенное явление, особенно в период адаптации ребенка, так как детская иммунная система недостаточно сильная. Чтобы сократить частоту заболеваний, в дошкольной образовательной группе должна соблюдаться гигиена и чистота. Каждый день сотрудники детсада должны выполнять влажную уборку всего помещения, а также чистку и, при необходимости, стирку игрушек. При отсутствии чистого воздуха, риск заразиться ОРВИ и гриппом существенно увеличивается, так как увеличивается число бактерий и вирусов. Проветривание выполняется 3 раза в день: с утра (до прихода малышей), во время прогулки и вечером. Температурный показатель в помещении, где играют и спят дети, должен быть не менее 18 </w:t>
      </w: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градусов, а влажность воздуха – не менее 40-60%. Воспитатели должны следить, чтобы дети мыли руки перед едой.</w:t>
      </w:r>
    </w:p>
    <w:p w:rsidR="00D90223" w:rsidRPr="00D90223" w:rsidRDefault="00D90223" w:rsidP="00D90223">
      <w:pPr>
        <w:numPr>
          <w:ilvl w:val="0"/>
          <w:numId w:val="2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Закаливание и спорт. Малыши должны ежедневно выходить на прогулку. Исключением является только дождливая погода и температура воздуха -20 градусов, такой подход является одним из видов закаливания организма. Могут применяться влажные обтирания. Важно следить, чтобы у малыша была сухая и теплая одежда, чтобы он не переохладился. Каждый день проводится утренняя гимнастика и дополнительные разминки в течение дня.</w:t>
      </w:r>
    </w:p>
    <w:p w:rsidR="00D90223" w:rsidRPr="00D90223" w:rsidRDefault="00D90223" w:rsidP="00D90223">
      <w:pPr>
        <w:numPr>
          <w:ilvl w:val="0"/>
          <w:numId w:val="2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Противовирусная профилактика. В некоторых детских заведениях дают иммуномодулирующие и противовирусные средства, которые способны помочь защитить организм от ОРВИ. Одним из популярных медпрепаратов считается </w:t>
      </w:r>
      <w:proofErr w:type="gramStart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детский</w:t>
      </w:r>
      <w:proofErr w:type="gramEnd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Анаферон</w:t>
      </w:r>
      <w:proofErr w:type="spellEnd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 Конечно, не каждое учреждение обеспечивает такие мероприятия, поэтому об этом должны позаботиться родители. Еще одним распространенным профилактики болезней является вакцинация. Также важно обеспечить дошкольникам сбалансированное питание, которое должно в полной мере восполнять потребность детского организма в витамине</w:t>
      </w:r>
      <w:proofErr w:type="gramStart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 А. Первые и вторые блюда рекомендуется готовить с </w:t>
      </w:r>
      <w:proofErr w:type="spellStart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йодосодержащей</w:t>
      </w:r>
      <w:proofErr w:type="spellEnd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солью.</w:t>
      </w:r>
    </w:p>
    <w:p w:rsidR="00D90223" w:rsidRPr="00D90223" w:rsidRDefault="00D90223" w:rsidP="00D90223">
      <w:pPr>
        <w:numPr>
          <w:ilvl w:val="0"/>
          <w:numId w:val="2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Ограничение контакта с больными детьми. Этот пункт один из наиболее </w:t>
      </w:r>
      <w:proofErr w:type="gramStart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важных</w:t>
      </w:r>
      <w:proofErr w:type="gramEnd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 борьбе с острыми респираторными вирусными инфекциями. В детском учреждении, малыши играют общими игрушками и находятся в одном помещении. Избежать отсутствия контакта невозможно. В такой ситуации поможет ежедневный осмотр детей и измерение температуры. Если малыш чувствует себя плохо, вялый, не активный, а также появились первые симптомы простуды, его нужно сразу изолировать от других детей в группе. Как правило, родителей и врача сразу ставят в известность.</w:t>
      </w:r>
    </w:p>
    <w:p w:rsidR="00D90223" w:rsidRPr="00D90223" w:rsidRDefault="00D90223" w:rsidP="00D902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hAnsi="Trebuchet MS"/>
          <w:i/>
          <w:iCs/>
          <w:color w:val="000000"/>
          <w:shd w:val="clear" w:color="auto" w:fill="FFFFFF"/>
        </w:rPr>
        <w:t xml:space="preserve">Подобные меры профилактики должны выполняться и дома, именно такой одновременный подход позволит максимально снизить риск развития ОРЗ и гриппа у </w:t>
      </w:r>
    </w:p>
    <w:p w:rsidR="00D90223" w:rsidRPr="00D90223" w:rsidRDefault="00D90223" w:rsidP="00D902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Помимо профилактических мероприятий, проводимых в детском саду, необходимо обеспечить безопасное пребывание малыша дома. К обязательным условиям защиты малыша от различных ЛОР-патологий относятся:</w:t>
      </w:r>
    </w:p>
    <w:p w:rsidR="00D90223" w:rsidRPr="00D90223" w:rsidRDefault="00D90223" w:rsidP="00D90223">
      <w:pPr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Важно гулять с малышом после садика и в выходные дни.</w:t>
      </w:r>
    </w:p>
    <w:p w:rsidR="00D90223" w:rsidRPr="00D90223" w:rsidRDefault="00D90223" w:rsidP="00D90223">
      <w:pPr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Содержать комнату ребенка в чистоте.</w:t>
      </w:r>
    </w:p>
    <w:p w:rsidR="00D90223" w:rsidRPr="00D90223" w:rsidRDefault="00D90223" w:rsidP="00D90223">
      <w:pPr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раннем возрасте нужно объяснить крохе о важности гигиены.</w:t>
      </w:r>
    </w:p>
    <w:p w:rsidR="00D90223" w:rsidRPr="00D90223" w:rsidRDefault="00D90223" w:rsidP="00D90223">
      <w:pPr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Педиатры рекомендуют закаливать детей практически с самого рождения. Не стоит ограничивать общение с другими малышами. Летом желательно давать возможность бегать босиком, ходить по воде, купаться. Это </w:t>
      </w:r>
      <w:bookmarkStart w:id="0" w:name="_GoBack"/>
      <w:bookmarkEnd w:id="0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позволит сформировать защитные функции иммунной системы.</w:t>
      </w:r>
    </w:p>
    <w:p w:rsidR="00D90223" w:rsidRPr="00D90223" w:rsidRDefault="00D90223" w:rsidP="00D90223">
      <w:pPr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Важно правильно выбирать одежду. Если она слишком теплая, есть риск того, что ребенок может вспотеть, а затем переохладиться, что приведет к болезни. В период эпидемии нужно менять одежду каждый день.</w:t>
      </w:r>
    </w:p>
    <w:p w:rsidR="00D90223" w:rsidRPr="00D90223" w:rsidRDefault="00D90223" w:rsidP="00D90223">
      <w:pPr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После прогулок необходимо промывать нос слабым раствором соли и смазывать носовые ходы </w:t>
      </w:r>
      <w:proofErr w:type="spellStart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оксолиновой</w:t>
      </w:r>
      <w:proofErr w:type="spellEnd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мазью. Также врач может назначить комплекс поливитаминов.</w:t>
      </w:r>
    </w:p>
    <w:p w:rsidR="00D90223" w:rsidRPr="00D90223" w:rsidRDefault="00D90223" w:rsidP="00D90223">
      <w:pPr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Ребенок должен хорошо питаться не только в садике, но и дома. Необходимо достаточное количество белков, жиров, углеводов, а также витаминов и других полезных веществ.</w:t>
      </w:r>
    </w:p>
    <w:p w:rsidR="00D90223" w:rsidRPr="00D90223" w:rsidRDefault="00D90223" w:rsidP="00D90223">
      <w:pPr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Каждый вечер родители должны измерять температуру тела крохи и следить за его состоянием. Если простуда начала повышаться, необходимо сразу обращаться к врачу.</w:t>
      </w:r>
    </w:p>
    <w:p w:rsidR="00D90223" w:rsidRPr="00D90223" w:rsidRDefault="00D90223" w:rsidP="00D90223">
      <w:pPr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Если кто-то из членов семьи болеет, малыш должен, по возможности, находиться подальше от </w:t>
      </w:r>
      <w:proofErr w:type="gramStart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заболевшего</w:t>
      </w:r>
      <w:proofErr w:type="gramEnd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 Зараженным гриппом и ОРВИ, необходимо носить индивидуальную повязку.</w:t>
      </w:r>
    </w:p>
    <w:p w:rsidR="00D90223" w:rsidRPr="00D90223" w:rsidRDefault="00D90223" w:rsidP="00D90223">
      <w:pPr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Укреплению иммунитета ребенка и предупреждению заболеваний помогут и народные средства. Полезным будет отвар из шиповника, содержащий большое количество полезных веществ и витамина</w:t>
      </w:r>
      <w:proofErr w:type="gramStart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который укрепляет иммунитет и позволяет организму противостоять вирусам. Полезными будут также малина, смородина, калина и липа. Из этих растений можно делать отвары, компоты и чаи.</w:t>
      </w:r>
    </w:p>
    <w:p w:rsidR="00D90223" w:rsidRPr="00D90223" w:rsidRDefault="00D90223" w:rsidP="00D902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мнению врачей, если ребенок болеет ОРВИ около 4 раз в год, это является нормой. Если соблюдать все меры профилактики, частоту заражения можно уменьшить.</w:t>
      </w:r>
    </w:p>
    <w:p w:rsidR="00D90223" w:rsidRPr="00D90223" w:rsidRDefault="00D90223" w:rsidP="00D902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9022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Профилактика гриппа в ДОУ является очень важной мерой, но ее будет недостаточно, если подобные действия не соблюдаются дома. Родители должны позаботиться о том, чтобы их малыш был максимально защищен от инфекции.</w:t>
      </w:r>
    </w:p>
    <w:p w:rsidR="00D90223" w:rsidRDefault="00D90223" w:rsidP="00D90223"/>
    <w:sectPr w:rsidR="00D9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431"/>
    <w:multiLevelType w:val="multilevel"/>
    <w:tmpl w:val="E6C6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2C6440"/>
    <w:multiLevelType w:val="multilevel"/>
    <w:tmpl w:val="551A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2C07D4"/>
    <w:multiLevelType w:val="multilevel"/>
    <w:tmpl w:val="047C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02"/>
    <w:rsid w:val="003D66C0"/>
    <w:rsid w:val="00560E02"/>
    <w:rsid w:val="00D90223"/>
    <w:rsid w:val="00E6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022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9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022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9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2019-02-26T01:41:00Z</dcterms:created>
  <dcterms:modified xsi:type="dcterms:W3CDTF">2019-02-26T02:11:00Z</dcterms:modified>
</cp:coreProperties>
</file>