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E4" w:rsidRPr="00281DE4" w:rsidRDefault="00281DE4" w:rsidP="00281DE4">
      <w:pPr>
        <w:shd w:val="clear" w:color="auto" w:fill="FFFFFF"/>
        <w:spacing w:after="60" w:line="420" w:lineRule="atLeast"/>
        <w:outlineLvl w:val="1"/>
        <w:rPr>
          <w:rFonts w:ascii="Georgia" w:eastAsia="Times New Roman" w:hAnsi="Georgia" w:cs="Times New Roman"/>
          <w:color w:val="0089BD"/>
          <w:sz w:val="36"/>
          <w:szCs w:val="36"/>
          <w:lang w:eastAsia="ru-RU"/>
        </w:rPr>
      </w:pPr>
      <w:r w:rsidRPr="00281DE4">
        <w:rPr>
          <w:rFonts w:ascii="Georgia" w:eastAsia="Times New Roman" w:hAnsi="Georgia" w:cs="Times New Roman"/>
          <w:color w:val="0089BD"/>
          <w:sz w:val="36"/>
          <w:szCs w:val="36"/>
          <w:lang w:eastAsia="ru-RU"/>
        </w:rPr>
        <w:t xml:space="preserve">Профилактика гибели и </w:t>
      </w:r>
      <w:proofErr w:type="spellStart"/>
      <w:r w:rsidRPr="00281DE4">
        <w:rPr>
          <w:rFonts w:ascii="Georgia" w:eastAsia="Times New Roman" w:hAnsi="Georgia" w:cs="Times New Roman"/>
          <w:color w:val="0089BD"/>
          <w:sz w:val="36"/>
          <w:szCs w:val="36"/>
          <w:lang w:eastAsia="ru-RU"/>
        </w:rPr>
        <w:t>травмирования</w:t>
      </w:r>
      <w:proofErr w:type="spellEnd"/>
      <w:r w:rsidRPr="00281DE4">
        <w:rPr>
          <w:rFonts w:ascii="Georgia" w:eastAsia="Times New Roman" w:hAnsi="Georgia" w:cs="Times New Roman"/>
          <w:color w:val="0089BD"/>
          <w:sz w:val="36"/>
          <w:szCs w:val="36"/>
          <w:lang w:eastAsia="ru-RU"/>
        </w:rPr>
        <w:t xml:space="preserve"> детей на пожаре</w:t>
      </w:r>
    </w:p>
    <w:p w:rsidR="00281DE4" w:rsidRPr="00281DE4" w:rsidRDefault="00281DE4" w:rsidP="00281DE4">
      <w:pPr>
        <w:shd w:val="clear" w:color="auto" w:fill="FFFFFF"/>
        <w:spacing w:after="0" w:line="240" w:lineRule="auto"/>
        <w:rPr>
          <w:rFonts w:ascii="Arial" w:eastAsia="Times New Roman" w:hAnsi="Arial" w:cs="Arial"/>
          <w:color w:val="595D5F"/>
          <w:sz w:val="21"/>
          <w:szCs w:val="21"/>
          <w:lang w:eastAsia="ru-RU"/>
        </w:rPr>
      </w:pPr>
      <w:r w:rsidRPr="00281DE4">
        <w:rPr>
          <w:rFonts w:ascii="Arial" w:eastAsia="Times New Roman" w:hAnsi="Arial" w:cs="Arial"/>
          <w:b/>
          <w:bCs/>
          <w:color w:val="595D5F"/>
          <w:sz w:val="21"/>
          <w:szCs w:val="21"/>
          <w:lang w:eastAsia="ru-RU"/>
        </w:rPr>
        <w:t>Автор:</w:t>
      </w:r>
      <w:r w:rsidRPr="00281DE4">
        <w:rPr>
          <w:rFonts w:ascii="Arial" w:eastAsia="Times New Roman" w:hAnsi="Arial" w:cs="Arial"/>
          <w:color w:val="595D5F"/>
          <w:sz w:val="21"/>
          <w:szCs w:val="21"/>
          <w:lang w:eastAsia="ru-RU"/>
        </w:rPr>
        <w:t> </w:t>
      </w:r>
      <w:proofErr w:type="spellStart"/>
      <w:r>
        <w:rPr>
          <w:rFonts w:ascii="Arial" w:eastAsia="Times New Roman" w:hAnsi="Arial" w:cs="Arial"/>
          <w:color w:val="595D5F"/>
          <w:sz w:val="21"/>
          <w:szCs w:val="21"/>
          <w:lang w:eastAsia="ru-RU"/>
        </w:rPr>
        <w:t>Смокотина</w:t>
      </w:r>
      <w:proofErr w:type="spellEnd"/>
      <w:r>
        <w:rPr>
          <w:rFonts w:ascii="Arial" w:eastAsia="Times New Roman" w:hAnsi="Arial" w:cs="Arial"/>
          <w:color w:val="595D5F"/>
          <w:sz w:val="21"/>
          <w:szCs w:val="21"/>
          <w:lang w:eastAsia="ru-RU"/>
        </w:rPr>
        <w:t xml:space="preserve"> Наталья Анатольевна</w:t>
      </w:r>
    </w:p>
    <w:p w:rsidR="00281DE4" w:rsidRPr="00281DE4" w:rsidRDefault="00281DE4" w:rsidP="00281DE4">
      <w:pPr>
        <w:shd w:val="clear" w:color="auto" w:fill="FFFFFF"/>
        <w:spacing w:line="240" w:lineRule="auto"/>
        <w:rPr>
          <w:rFonts w:ascii="Arial" w:eastAsia="Times New Roman" w:hAnsi="Arial" w:cs="Arial"/>
          <w:color w:val="595D5F"/>
          <w:sz w:val="21"/>
          <w:szCs w:val="21"/>
          <w:lang w:eastAsia="ru-RU"/>
        </w:rPr>
      </w:pPr>
      <w:r w:rsidRPr="00281DE4">
        <w:rPr>
          <w:rFonts w:ascii="Arial" w:eastAsia="Times New Roman" w:hAnsi="Arial" w:cs="Arial"/>
          <w:color w:val="595D5F"/>
          <w:sz w:val="21"/>
          <w:szCs w:val="21"/>
          <w:lang w:eastAsia="ru-RU"/>
        </w:rPr>
        <w:t>|</w:t>
      </w:r>
      <w:r w:rsidRPr="00281DE4">
        <w:rPr>
          <w:rFonts w:ascii="Arial" w:eastAsia="Times New Roman" w:hAnsi="Arial" w:cs="Arial"/>
          <w:b/>
          <w:bCs/>
          <w:color w:val="595D5F"/>
          <w:sz w:val="21"/>
          <w:szCs w:val="21"/>
          <w:lang w:eastAsia="ru-RU"/>
        </w:rPr>
        <w:t>Должность:</w:t>
      </w:r>
      <w:r w:rsidRPr="00281DE4">
        <w:rPr>
          <w:rFonts w:ascii="Arial" w:eastAsia="Times New Roman" w:hAnsi="Arial" w:cs="Arial"/>
          <w:color w:val="595D5F"/>
          <w:sz w:val="21"/>
          <w:szCs w:val="21"/>
          <w:lang w:eastAsia="ru-RU"/>
        </w:rPr>
        <w:t>  воспитатель, М</w:t>
      </w:r>
      <w:r>
        <w:rPr>
          <w:rFonts w:ascii="Arial" w:eastAsia="Times New Roman" w:hAnsi="Arial" w:cs="Arial"/>
          <w:color w:val="595D5F"/>
          <w:sz w:val="21"/>
          <w:szCs w:val="21"/>
          <w:lang w:eastAsia="ru-RU"/>
        </w:rPr>
        <w:t>БДОУ</w:t>
      </w:r>
      <w:r w:rsidRPr="00281DE4">
        <w:rPr>
          <w:rFonts w:ascii="Arial" w:eastAsia="Times New Roman" w:hAnsi="Arial" w:cs="Arial"/>
          <w:color w:val="595D5F"/>
          <w:sz w:val="21"/>
          <w:szCs w:val="21"/>
          <w:lang w:eastAsia="ru-RU"/>
        </w:rPr>
        <w:t xml:space="preserve"> "</w:t>
      </w:r>
      <w:r>
        <w:rPr>
          <w:rFonts w:ascii="Arial" w:eastAsia="Times New Roman" w:hAnsi="Arial" w:cs="Arial"/>
          <w:color w:val="595D5F"/>
          <w:sz w:val="21"/>
          <w:szCs w:val="21"/>
          <w:lang w:eastAsia="ru-RU"/>
        </w:rPr>
        <w:t>Д</w:t>
      </w:r>
      <w:r w:rsidRPr="00281DE4">
        <w:rPr>
          <w:rFonts w:ascii="Arial" w:eastAsia="Times New Roman" w:hAnsi="Arial" w:cs="Arial"/>
          <w:color w:val="595D5F"/>
          <w:sz w:val="21"/>
          <w:szCs w:val="21"/>
          <w:lang w:eastAsia="ru-RU"/>
        </w:rPr>
        <w:t xml:space="preserve">етский сад № </w:t>
      </w:r>
      <w:r>
        <w:rPr>
          <w:rFonts w:ascii="Arial" w:eastAsia="Times New Roman" w:hAnsi="Arial" w:cs="Arial"/>
          <w:color w:val="595D5F"/>
          <w:sz w:val="21"/>
          <w:szCs w:val="21"/>
          <w:lang w:eastAsia="ru-RU"/>
        </w:rPr>
        <w:t>1</w:t>
      </w:r>
      <w:bookmarkStart w:id="0" w:name="_GoBack"/>
      <w:bookmarkEnd w:id="0"/>
      <w:r w:rsidRPr="00281DE4">
        <w:rPr>
          <w:rFonts w:ascii="Arial" w:eastAsia="Times New Roman" w:hAnsi="Arial" w:cs="Arial"/>
          <w:color w:val="595D5F"/>
          <w:sz w:val="21"/>
          <w:szCs w:val="21"/>
          <w:lang w:eastAsia="ru-RU"/>
        </w:rPr>
        <w:t>"</w:t>
      </w:r>
    </w:p>
    <w:p w:rsidR="00281DE4" w:rsidRPr="00281DE4" w:rsidRDefault="00281DE4" w:rsidP="00281DE4">
      <w:pPr>
        <w:shd w:val="clear" w:color="auto" w:fill="FFFFFF"/>
        <w:spacing w:after="150" w:line="240" w:lineRule="auto"/>
        <w:rPr>
          <w:rFonts w:ascii="Arial" w:eastAsia="Times New Roman" w:hAnsi="Arial" w:cs="Arial"/>
          <w:color w:val="595D5F"/>
          <w:sz w:val="21"/>
          <w:szCs w:val="21"/>
          <w:lang w:eastAsia="ru-RU"/>
        </w:rPr>
      </w:pPr>
      <w:r w:rsidRPr="00281DE4">
        <w:rPr>
          <w:rFonts w:ascii="Arial" w:eastAsia="Times New Roman" w:hAnsi="Arial" w:cs="Arial"/>
          <w:noProof/>
          <w:color w:val="595D5F"/>
          <w:sz w:val="21"/>
          <w:szCs w:val="21"/>
          <w:lang w:eastAsia="ru-RU"/>
        </w:rPr>
        <w:drawing>
          <wp:inline distT="0" distB="0" distL="0" distR="0" wp14:anchorId="3B38F695" wp14:editId="13587E69">
            <wp:extent cx="1542415" cy="1160780"/>
            <wp:effectExtent l="0" t="0" r="635" b="1270"/>
            <wp:docPr id="1" name="Рисунок 1" descr="http://ds7sar.schoolrm.ru/upload/iblock/ba9/ba9c1dd31bec3a3f6f3489b84189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7sar.schoolrm.ru/upload/iblock/ba9/ba9c1dd31bec3a3f6f3489b84189e0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2415" cy="1160780"/>
                    </a:xfrm>
                    <a:prstGeom prst="rect">
                      <a:avLst/>
                    </a:prstGeom>
                    <a:noFill/>
                    <a:ln>
                      <a:noFill/>
                    </a:ln>
                  </pic:spPr>
                </pic:pic>
              </a:graphicData>
            </a:graphic>
          </wp:inline>
        </w:drawing>
      </w:r>
    </w:p>
    <w:p w:rsidR="00FA2ECD" w:rsidRDefault="00281DE4" w:rsidP="00281DE4">
      <w:r w:rsidRPr="00281DE4">
        <w:rPr>
          <w:rFonts w:ascii="Arial" w:eastAsia="Times New Roman" w:hAnsi="Arial" w:cs="Arial"/>
          <w:color w:val="595D5F"/>
          <w:sz w:val="21"/>
          <w:szCs w:val="21"/>
          <w:shd w:val="clear" w:color="auto" w:fill="FFFFFF"/>
          <w:lang w:eastAsia="ru-RU"/>
        </w:rPr>
        <w:t>     </w:t>
      </w:r>
      <w:r w:rsidRPr="00281DE4">
        <w:rPr>
          <w:rFonts w:ascii="Times New Roman" w:eastAsia="Times New Roman" w:hAnsi="Times New Roman" w:cs="Times New Roman"/>
          <w:color w:val="595D5F"/>
          <w:sz w:val="26"/>
          <w:szCs w:val="26"/>
          <w:shd w:val="clear" w:color="auto" w:fill="FFFFFF"/>
          <w:lang w:eastAsia="ru-RU"/>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t>Почему это происходит? Ответ прост – недостаточное обучение наших с вами детей правилам пожарной безопасности. Ведь обучение -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t>     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 Но хуже того, часто сами подают пример небрежного обращения с огнем, а также оставляют детей без присмотра наедине со спичками. </w:t>
      </w:r>
      <w:r w:rsidRPr="00281DE4">
        <w:rPr>
          <w:rFonts w:ascii="Arial" w:eastAsia="Times New Roman" w:hAnsi="Arial" w:cs="Arial"/>
          <w:color w:val="595D5F"/>
          <w:sz w:val="21"/>
          <w:szCs w:val="21"/>
          <w:lang w:eastAsia="ru-RU"/>
        </w:rPr>
        <w:br/>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b/>
          <w:bCs/>
          <w:color w:val="FF0000"/>
          <w:sz w:val="26"/>
          <w:szCs w:val="26"/>
          <w:shd w:val="clear" w:color="auto" w:fill="FFFFFF"/>
          <w:lang w:eastAsia="ru-RU"/>
        </w:rPr>
        <w:t>«КАК ИЗБЕЖАТЬ НЕСЧАСТНЫХ СЛУЧАЕВ С ДЕТЬМИ. ПРЕДУПРЕЖДЕНИЕ ТРАВМАТИЗМА».</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t>     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lastRenderedPageBreak/>
        <w:t>     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нас знает,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t>     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t>Сделайте окружающую обстановку безопасной для ребенка. Чтобы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t>     Будьте особенно внимательны во время стрессовых ситуаций.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t>     Не спускайте с ребенка глаз.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Но вне дома вы должны быть очень бдительны. </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t>Ожоги.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серьёзны, в этих случаях необходима пересадка кожи.</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lastRenderedPageBreak/>
        <w:t>     Другие меры безопасности для предотвращения пожаров и ожогов. По сообщениям врачей, люди часто получают ожоги от кофе.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малыш.</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t>     Не используйте скатерти и салфетки, которые маленький ребенок может стянуть со стола.</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t>     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t>     Детское белье должно изготавливаться из огнестойкой ткани. Поэтому очень важно выбирать для сна именно это ночное белье, а не 100%-</w:t>
      </w:r>
      <w:proofErr w:type="spellStart"/>
      <w:r w:rsidRPr="00281DE4">
        <w:rPr>
          <w:rFonts w:ascii="Times New Roman" w:eastAsia="Times New Roman" w:hAnsi="Times New Roman" w:cs="Times New Roman"/>
          <w:color w:val="595D5F"/>
          <w:sz w:val="26"/>
          <w:szCs w:val="26"/>
          <w:shd w:val="clear" w:color="auto" w:fill="FFFFFF"/>
          <w:lang w:eastAsia="ru-RU"/>
        </w:rPr>
        <w:t>ный</w:t>
      </w:r>
      <w:proofErr w:type="spellEnd"/>
      <w:r w:rsidRPr="00281DE4">
        <w:rPr>
          <w:rFonts w:ascii="Times New Roman" w:eastAsia="Times New Roman" w:hAnsi="Times New Roman" w:cs="Times New Roman"/>
          <w:color w:val="595D5F"/>
          <w:sz w:val="26"/>
          <w:szCs w:val="26"/>
          <w:shd w:val="clear" w:color="auto" w:fill="FFFFFF"/>
          <w:lang w:eastAsia="ru-RU"/>
        </w:rPr>
        <w:t xml:space="preserve"> хлопок, как это принято. Если стирать такое белье с использованием не фосфатного моющего средства, мыла или отбеливателя с хлором, то предотвращающие возгорание химикаты будут вымываться. Таким образом, вы должны отказаться от детского ночного белья, если оно многократно стиралось не фосфатным мылом или отбеливающим средством.</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t>     Всегда поворачивайте ручки чайников к задней части плиты. Следует отдавать предпочтение задним конфоркам.</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t>     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t>     Открытые нагреватели, печи, камины, не ограждённые сушилки, легко 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до горячих предметов.</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t>     Внимательно следите, чтобы занавески, покрывала и полотенца не касались нагревательных приборов, так как это может стать причиной пожара.</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t>     Замените изношенные электрические провода. Тщательно изолируйте соединения проводов и удлинителей.</w:t>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t xml:space="preserve">     Вставьте </w:t>
      </w:r>
      <w:proofErr w:type="spellStart"/>
      <w:r w:rsidRPr="00281DE4">
        <w:rPr>
          <w:rFonts w:ascii="Times New Roman" w:eastAsia="Times New Roman" w:hAnsi="Times New Roman" w:cs="Times New Roman"/>
          <w:color w:val="595D5F"/>
          <w:sz w:val="26"/>
          <w:szCs w:val="26"/>
          <w:shd w:val="clear" w:color="auto" w:fill="FFFFFF"/>
          <w:lang w:eastAsia="ru-RU"/>
        </w:rPr>
        <w:t>электрозаглушки</w:t>
      </w:r>
      <w:proofErr w:type="spellEnd"/>
      <w:r w:rsidRPr="00281DE4">
        <w:rPr>
          <w:rFonts w:ascii="Times New Roman" w:eastAsia="Times New Roman" w:hAnsi="Times New Roman" w:cs="Times New Roman"/>
          <w:color w:val="595D5F"/>
          <w:sz w:val="26"/>
          <w:szCs w:val="26"/>
          <w:shd w:val="clear" w:color="auto" w:fill="FFFFFF"/>
          <w:lang w:eastAsia="ru-RU"/>
        </w:rPr>
        <w:t xml:space="preserve"> во все штепсельные розетки, чтобы дети не получили удар током, засунув что-нибудь в отверстия розетки.</w:t>
      </w:r>
      <w:r w:rsidRPr="00281DE4">
        <w:rPr>
          <w:rFonts w:ascii="Arial" w:eastAsia="Times New Roman" w:hAnsi="Arial" w:cs="Arial"/>
          <w:color w:val="595D5F"/>
          <w:sz w:val="21"/>
          <w:szCs w:val="21"/>
          <w:lang w:eastAsia="ru-RU"/>
        </w:rPr>
        <w:br/>
      </w:r>
      <w:r w:rsidRPr="00281DE4">
        <w:rPr>
          <w:rFonts w:ascii="Arial" w:eastAsia="Times New Roman" w:hAnsi="Arial" w:cs="Arial"/>
          <w:color w:val="595D5F"/>
          <w:sz w:val="21"/>
          <w:szCs w:val="21"/>
          <w:lang w:eastAsia="ru-RU"/>
        </w:rPr>
        <w:br/>
      </w:r>
      <w:r w:rsidRPr="00281DE4">
        <w:rPr>
          <w:rFonts w:ascii="Times New Roman" w:eastAsia="Times New Roman" w:hAnsi="Times New Roman" w:cs="Times New Roman"/>
          <w:color w:val="595D5F"/>
          <w:sz w:val="26"/>
          <w:szCs w:val="26"/>
          <w:shd w:val="clear" w:color="auto" w:fill="FFFFFF"/>
          <w:lang w:eastAsia="ru-RU"/>
        </w:rPr>
        <w:t>     </w:t>
      </w:r>
      <w:r w:rsidRPr="00281DE4">
        <w:rPr>
          <w:rFonts w:ascii="Times New Roman" w:eastAsia="Times New Roman" w:hAnsi="Times New Roman" w:cs="Times New Roman"/>
          <w:i/>
          <w:iCs/>
          <w:color w:val="EE1D24"/>
          <w:sz w:val="26"/>
          <w:szCs w:val="26"/>
          <w:shd w:val="clear" w:color="auto" w:fill="FFFFFF"/>
          <w:lang w:eastAsia="ru-RU"/>
        </w:rPr>
        <w:t>Чаще беседуйте с детьми о противопожарной безопасности и проводите необходимые инструктажи.</w:t>
      </w:r>
    </w:p>
    <w:sectPr w:rsidR="00FA2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E9"/>
    <w:rsid w:val="00281DE4"/>
    <w:rsid w:val="002B69E9"/>
    <w:rsid w:val="00FA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D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D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73588">
      <w:bodyDiv w:val="1"/>
      <w:marLeft w:val="0"/>
      <w:marRight w:val="0"/>
      <w:marTop w:val="0"/>
      <w:marBottom w:val="0"/>
      <w:divBdr>
        <w:top w:val="none" w:sz="0" w:space="0" w:color="auto"/>
        <w:left w:val="none" w:sz="0" w:space="0" w:color="auto"/>
        <w:bottom w:val="none" w:sz="0" w:space="0" w:color="auto"/>
        <w:right w:val="none" w:sz="0" w:space="0" w:color="auto"/>
      </w:divBdr>
      <w:divsChild>
        <w:div w:id="1676569574">
          <w:marLeft w:val="-645"/>
          <w:marRight w:val="0"/>
          <w:marTop w:val="0"/>
          <w:marBottom w:val="240"/>
          <w:divBdr>
            <w:top w:val="none" w:sz="0" w:space="0" w:color="auto"/>
            <w:left w:val="none" w:sz="0" w:space="0" w:color="auto"/>
            <w:bottom w:val="none" w:sz="0" w:space="0" w:color="auto"/>
            <w:right w:val="none" w:sz="0" w:space="0" w:color="auto"/>
          </w:divBdr>
          <w:divsChild>
            <w:div w:id="1281259123">
              <w:marLeft w:val="645"/>
              <w:marRight w:val="0"/>
              <w:marTop w:val="0"/>
              <w:marBottom w:val="0"/>
              <w:divBdr>
                <w:top w:val="none" w:sz="0" w:space="0" w:color="auto"/>
                <w:left w:val="none" w:sz="0" w:space="0" w:color="auto"/>
                <w:bottom w:val="none" w:sz="0" w:space="0" w:color="auto"/>
                <w:right w:val="none" w:sz="0" w:space="0" w:color="auto"/>
              </w:divBdr>
            </w:div>
            <w:div w:id="1103457877">
              <w:marLeft w:val="0"/>
              <w:marRight w:val="0"/>
              <w:marTop w:val="0"/>
              <w:marBottom w:val="0"/>
              <w:divBdr>
                <w:top w:val="none" w:sz="0" w:space="0" w:color="auto"/>
                <w:left w:val="none" w:sz="0" w:space="0" w:color="auto"/>
                <w:bottom w:val="none" w:sz="0" w:space="0" w:color="auto"/>
                <w:right w:val="none" w:sz="0" w:space="0" w:color="auto"/>
              </w:divBdr>
            </w:div>
          </w:divsChild>
        </w:div>
        <w:div w:id="273900075">
          <w:marLeft w:val="0"/>
          <w:marRight w:val="375"/>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1060</Words>
  <Characters>6045</Characters>
  <Application>Microsoft Office Word</Application>
  <DocSecurity>0</DocSecurity>
  <Lines>50</Lines>
  <Paragraphs>14</Paragraphs>
  <ScaleCrop>false</ScaleCrop>
  <Company>SPecialiST RePack</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2019-01-21T05:12:00Z</dcterms:created>
  <dcterms:modified xsi:type="dcterms:W3CDTF">2019-01-21T05:17:00Z</dcterms:modified>
</cp:coreProperties>
</file>